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9A" w:rsidRPr="00C9529A" w:rsidRDefault="00C9529A" w:rsidP="00C9529A">
      <w:pPr>
        <w:spacing w:after="0" w:line="240" w:lineRule="auto"/>
        <w:rPr>
          <w:rFonts w:ascii="Arial" w:eastAsia="Times New Roman" w:hAnsi="Arial" w:cs="Arial"/>
          <w:b/>
          <w:color w:val="000000"/>
          <w:sz w:val="20"/>
          <w:szCs w:val="20"/>
          <w:lang w:eastAsia="en-GB"/>
        </w:rPr>
      </w:pPr>
      <w:r w:rsidRPr="00C9529A">
        <w:rPr>
          <w:rFonts w:ascii="Arial" w:eastAsia="Times New Roman" w:hAnsi="Arial" w:cs="Arial"/>
          <w:b/>
          <w:color w:val="000000"/>
          <w:sz w:val="20"/>
          <w:szCs w:val="20"/>
          <w:lang w:eastAsia="en-GB"/>
        </w:rPr>
        <w:t>Incentivising transactions</w:t>
      </w:r>
    </w:p>
    <w:p w:rsidR="00C9529A" w:rsidRPr="00C9529A" w:rsidRDefault="00C9529A" w:rsidP="00C9529A">
      <w:pPr>
        <w:spacing w:after="0" w:line="240" w:lineRule="auto"/>
        <w:rPr>
          <w:rFonts w:ascii="Arial" w:eastAsia="Times New Roman" w:hAnsi="Arial" w:cs="Arial"/>
          <w:b/>
          <w:color w:val="000000"/>
          <w:sz w:val="20"/>
          <w:szCs w:val="20"/>
          <w:lang w:eastAsia="en-GB"/>
        </w:rPr>
      </w:pPr>
      <w:r w:rsidRPr="00C9529A">
        <w:rPr>
          <w:rFonts w:ascii="Arial" w:eastAsia="Times New Roman" w:hAnsi="Arial" w:cs="Arial"/>
          <w:b/>
          <w:color w:val="000000"/>
          <w:sz w:val="20"/>
          <w:szCs w:val="20"/>
          <w:lang w:eastAsia="en-GB"/>
        </w:rPr>
        <w:t xml:space="preserve">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xml:space="preserve">Please </w:t>
      </w:r>
      <w:r w:rsidR="00C04F2E">
        <w:rPr>
          <w:rFonts w:ascii="Arial" w:eastAsia="Times New Roman" w:hAnsi="Arial" w:cs="Arial"/>
          <w:color w:val="000000"/>
          <w:sz w:val="20"/>
          <w:szCs w:val="20"/>
          <w:lang w:eastAsia="en-GB"/>
        </w:rPr>
        <w:t>see email content below where Newcastle</w:t>
      </w:r>
      <w:r w:rsidRPr="00C9529A">
        <w:rPr>
          <w:rFonts w:ascii="Arial" w:eastAsia="Times New Roman" w:hAnsi="Arial" w:cs="Arial"/>
          <w:color w:val="000000"/>
          <w:sz w:val="20"/>
          <w:szCs w:val="20"/>
          <w:lang w:eastAsia="en-GB"/>
        </w:rPr>
        <w:t xml:space="preserve"> </w:t>
      </w:r>
      <w:r w:rsidR="00C04F2E" w:rsidRPr="00C9529A">
        <w:rPr>
          <w:rFonts w:ascii="Arial" w:eastAsia="Times New Roman" w:hAnsi="Arial" w:cs="Arial"/>
          <w:color w:val="000000"/>
          <w:sz w:val="20"/>
          <w:szCs w:val="20"/>
          <w:lang w:eastAsia="en-GB"/>
        </w:rPr>
        <w:t>University</w:t>
      </w:r>
      <w:r w:rsidRPr="00C9529A">
        <w:rPr>
          <w:rFonts w:ascii="Arial" w:eastAsia="Times New Roman" w:hAnsi="Arial" w:cs="Arial"/>
          <w:color w:val="000000"/>
          <w:sz w:val="20"/>
          <w:szCs w:val="20"/>
          <w:lang w:eastAsia="en-GB"/>
        </w:rPr>
        <w:t xml:space="preserve"> are offering chocolate as spot incentive prizes</w:t>
      </w:r>
    </w:p>
    <w:p w:rsidR="00C9529A" w:rsidRPr="00C9529A" w:rsidRDefault="00C9529A" w:rsidP="00C9529A">
      <w:pPr>
        <w:spacing w:after="0" w:line="240" w:lineRule="auto"/>
        <w:rPr>
          <w:rFonts w:ascii="Arial" w:eastAsia="Times New Roman" w:hAnsi="Arial" w:cs="Arial"/>
          <w:b/>
          <w:color w:val="000000"/>
          <w:sz w:val="20"/>
          <w:szCs w:val="20"/>
          <w:lang w:eastAsia="en-GB"/>
        </w:rPr>
      </w:pP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Dear All,</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xml:space="preserve">We have recently introduced </w:t>
      </w:r>
      <w:r w:rsidR="00C04F2E">
        <w:rPr>
          <w:rFonts w:ascii="Arial" w:eastAsia="Times New Roman" w:hAnsi="Arial" w:cs="Arial"/>
          <w:color w:val="000000"/>
          <w:sz w:val="20"/>
          <w:szCs w:val="20"/>
          <w:lang w:eastAsia="en-GB"/>
        </w:rPr>
        <w:t>Warp It</w:t>
      </w:r>
      <w:r w:rsidRPr="00C9529A">
        <w:rPr>
          <w:rFonts w:ascii="Arial" w:eastAsia="Times New Roman" w:hAnsi="Arial" w:cs="Arial"/>
          <w:color w:val="000000"/>
          <w:sz w:val="20"/>
          <w:szCs w:val="20"/>
          <w:lang w:eastAsia="en-GB"/>
        </w:rPr>
        <w:t> </w:t>
      </w:r>
      <w:hyperlink r:id="rId5" w:tgtFrame="_blank" w:history="1">
        <w:r w:rsidRPr="00C9529A">
          <w:rPr>
            <w:rFonts w:ascii="Arial" w:eastAsia="Times New Roman" w:hAnsi="Arial" w:cs="Arial"/>
            <w:color w:val="800080"/>
            <w:sz w:val="20"/>
            <w:szCs w:val="20"/>
            <w:u w:val="single"/>
            <w:lang w:eastAsia="en-GB"/>
          </w:rPr>
          <w:t>www.warp-it.co.uk</w:t>
        </w:r>
      </w:hyperlink>
      <w:r w:rsidRPr="00C9529A">
        <w:rPr>
          <w:rFonts w:ascii="Arial" w:eastAsia="Times New Roman" w:hAnsi="Arial" w:cs="Arial"/>
          <w:color w:val="000000"/>
          <w:sz w:val="20"/>
          <w:szCs w:val="20"/>
          <w:lang w:eastAsia="en-GB"/>
        </w:rPr>
        <w:t>, a resource redistribution network that enables us to give away or loan resources internally as well as externally with partner organisations.</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04F2E" w:rsidP="00C9529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Warp It</w:t>
      </w:r>
      <w:r w:rsidR="00C9529A" w:rsidRPr="00C9529A">
        <w:rPr>
          <w:rFonts w:ascii="Arial" w:eastAsia="Times New Roman" w:hAnsi="Arial" w:cs="Arial"/>
          <w:color w:val="000000"/>
          <w:sz w:val="20"/>
          <w:szCs w:val="20"/>
          <w:lang w:eastAsia="en-GB"/>
        </w:rPr>
        <w:t xml:space="preserve"> is an eBay/Amazon/Freecycle style online marketplace that will make redistributing resources more convenient</w:t>
      </w:r>
      <w:proofErr w:type="gramStart"/>
      <w:r w:rsidR="00C9529A" w:rsidRPr="00C9529A">
        <w:rPr>
          <w:rFonts w:ascii="Arial" w:eastAsia="Times New Roman" w:hAnsi="Arial" w:cs="Arial"/>
          <w:color w:val="000000"/>
          <w:sz w:val="20"/>
          <w:szCs w:val="20"/>
          <w:lang w:eastAsia="en-GB"/>
        </w:rPr>
        <w:t>  and</w:t>
      </w:r>
      <w:proofErr w:type="gramEnd"/>
      <w:r w:rsidR="00C9529A" w:rsidRPr="00C9529A">
        <w:rPr>
          <w:rFonts w:ascii="Arial" w:eastAsia="Times New Roman" w:hAnsi="Arial" w:cs="Arial"/>
          <w:color w:val="000000"/>
          <w:sz w:val="20"/>
          <w:szCs w:val="20"/>
          <w:lang w:eastAsia="en-GB"/>
        </w:rPr>
        <w:t xml:space="preserve"> easier to manage.</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If items are not required internally after a period of time they are passed onto our partner councils, hospitals, charities and schools automatically.</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xml:space="preserve">What kind of resource can be uploaded to </w:t>
      </w:r>
      <w:r w:rsidR="00C04F2E">
        <w:rPr>
          <w:rFonts w:ascii="Arial" w:eastAsia="Times New Roman" w:hAnsi="Arial" w:cs="Arial"/>
          <w:b/>
          <w:bCs/>
          <w:color w:val="000000"/>
          <w:sz w:val="20"/>
          <w:szCs w:val="20"/>
          <w:lang w:eastAsia="en-GB"/>
        </w:rPr>
        <w:t>Warp It</w:t>
      </w:r>
      <w:r w:rsidRPr="00C9529A">
        <w:rPr>
          <w:rFonts w:ascii="Arial" w:eastAsia="Times New Roman" w:hAnsi="Arial" w:cs="Arial"/>
          <w:b/>
          <w:bCs/>
          <w:color w:val="000000"/>
          <w:sz w:val="20"/>
          <w:szCs w:val="20"/>
          <w:lang w:eastAsia="en-GB"/>
        </w:rPr>
        <w:t>?</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xml:space="preserve">A resource can be anything from reusable furniture, stationery items, electrical equipments and lab kit, even pot plants! As long as it was purchased for University use, it can be exchanged on </w:t>
      </w:r>
      <w:r w:rsidR="00C04F2E">
        <w:rPr>
          <w:rFonts w:ascii="Arial" w:eastAsia="Times New Roman" w:hAnsi="Arial" w:cs="Arial"/>
          <w:color w:val="000000"/>
          <w:sz w:val="20"/>
          <w:szCs w:val="20"/>
          <w:lang w:eastAsia="en-GB"/>
        </w:rPr>
        <w:t>Warp It</w:t>
      </w:r>
      <w:r w:rsidRPr="00C9529A">
        <w:rPr>
          <w:rFonts w:ascii="Arial" w:eastAsia="Times New Roman" w:hAnsi="Arial" w:cs="Arial"/>
          <w:color w:val="000000"/>
          <w:sz w:val="20"/>
          <w:szCs w:val="20"/>
          <w:lang w:eastAsia="en-GB"/>
        </w:rPr>
        <w:t>. This system is not to be used for items from home. For the time being items which are legally controlled such as surplus chemicals cannot be transferred.</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1F497D"/>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How do I register?</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w:t>
      </w:r>
    </w:p>
    <w:p w:rsidR="00C9529A" w:rsidRPr="00C9529A" w:rsidRDefault="00C04F2E" w:rsidP="00C9529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Visit </w:t>
      </w:r>
      <w:r>
        <w:rPr>
          <w:rFonts w:ascii="Arial" w:eastAsia="Times New Roman" w:hAnsi="Arial" w:cs="Arial"/>
          <w:color w:val="800080"/>
          <w:sz w:val="20"/>
          <w:szCs w:val="20"/>
          <w:u w:val="single"/>
          <w:lang w:eastAsia="en-GB"/>
        </w:rPr>
        <w:t>www.warp-it.co.uk/@organisation@</w:t>
      </w:r>
      <w:proofErr w:type="gramStart"/>
      <w:r w:rsidR="00C9529A" w:rsidRPr="00C9529A">
        <w:rPr>
          <w:rFonts w:ascii="Arial" w:eastAsia="Times New Roman" w:hAnsi="Arial" w:cs="Arial"/>
          <w:color w:val="000000"/>
          <w:sz w:val="20"/>
          <w:szCs w:val="20"/>
          <w:lang w:eastAsia="en-GB"/>
        </w:rPr>
        <w:t>  and</w:t>
      </w:r>
      <w:proofErr w:type="gramEnd"/>
      <w:r w:rsidR="00C9529A" w:rsidRPr="00C9529A">
        <w:rPr>
          <w:rFonts w:ascii="Arial" w:eastAsia="Times New Roman" w:hAnsi="Arial" w:cs="Arial"/>
          <w:color w:val="000000"/>
          <w:sz w:val="20"/>
          <w:szCs w:val="20"/>
          <w:lang w:eastAsia="en-GB"/>
        </w:rPr>
        <w:t xml:space="preserve"> hit the big green register button.</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You will then receive a confirmation email giving you further instructions on how to use the system.</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Where can I find out more?</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w:t>
      </w:r>
    </w:p>
    <w:p w:rsidR="00C9529A" w:rsidRPr="00C9529A" w:rsidRDefault="00C04F2E" w:rsidP="00C9529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Warp It</w:t>
      </w:r>
      <w:r w:rsidR="00C9529A" w:rsidRPr="00C9529A">
        <w:rPr>
          <w:rFonts w:ascii="Arial" w:eastAsia="Times New Roman" w:hAnsi="Arial" w:cs="Arial"/>
          <w:color w:val="000000"/>
          <w:sz w:val="20"/>
          <w:szCs w:val="20"/>
          <w:lang w:eastAsia="en-GB"/>
        </w:rPr>
        <w:t xml:space="preserve"> is very easy to use and you can get started straight away uploading and claiming items, however if you would like some further guidance we are holding a training session on </w:t>
      </w:r>
      <w:r>
        <w:rPr>
          <w:rFonts w:ascii="Arial" w:eastAsia="Times New Roman" w:hAnsi="Arial" w:cs="Arial"/>
          <w:b/>
          <w:bCs/>
          <w:color w:val="000000"/>
          <w:sz w:val="20"/>
          <w:szCs w:val="20"/>
          <w:lang w:eastAsia="en-GB"/>
        </w:rPr>
        <w:t xml:space="preserve">XXX </w:t>
      </w:r>
      <w:r w:rsidR="00C9529A" w:rsidRPr="00C9529A">
        <w:rPr>
          <w:rFonts w:ascii="Arial" w:eastAsia="Times New Roman" w:hAnsi="Arial" w:cs="Arial"/>
          <w:color w:val="000000"/>
          <w:sz w:val="20"/>
          <w:szCs w:val="20"/>
          <w:lang w:eastAsia="en-GB"/>
        </w:rPr>
        <w:t xml:space="preserve">that is open for anyone to attend. Please register </w:t>
      </w:r>
      <w:r>
        <w:rPr>
          <w:rFonts w:ascii="Arial" w:eastAsia="Times New Roman" w:hAnsi="Arial" w:cs="Arial"/>
          <w:color w:val="000000"/>
          <w:sz w:val="20"/>
          <w:szCs w:val="20"/>
          <w:lang w:eastAsia="en-GB"/>
        </w:rPr>
        <w:t>by XXXX</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***Prize Giveaway***</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As an introductory offer, we are giving away a small prize of Fairtrade chocolate for the </w:t>
      </w:r>
      <w:r w:rsidRPr="00C9529A">
        <w:rPr>
          <w:rFonts w:ascii="Arial" w:eastAsia="Times New Roman" w:hAnsi="Arial" w:cs="Arial"/>
          <w:b/>
          <w:bCs/>
          <w:color w:val="000000"/>
          <w:sz w:val="20"/>
          <w:szCs w:val="20"/>
          <w:lang w:eastAsia="en-GB"/>
        </w:rPr>
        <w:t>1</w:t>
      </w:r>
      <w:r w:rsidRPr="00C9529A">
        <w:rPr>
          <w:rFonts w:ascii="Arial" w:eastAsia="Times New Roman" w:hAnsi="Arial" w:cs="Arial"/>
          <w:b/>
          <w:bCs/>
          <w:color w:val="000000"/>
          <w:sz w:val="20"/>
          <w:szCs w:val="20"/>
          <w:vertAlign w:val="superscript"/>
          <w:lang w:eastAsia="en-GB"/>
        </w:rPr>
        <w:t>st</w:t>
      </w:r>
      <w:r w:rsidRPr="00C9529A">
        <w:rPr>
          <w:rFonts w:ascii="Arial" w:eastAsia="Times New Roman" w:hAnsi="Arial" w:cs="Arial"/>
          <w:b/>
          <w:bCs/>
          <w:color w:val="000000"/>
          <w:sz w:val="20"/>
          <w:szCs w:val="20"/>
          <w:lang w:eastAsia="en-GB"/>
        </w:rPr>
        <w:t>, 5</w:t>
      </w:r>
      <w:r w:rsidRPr="00C9529A">
        <w:rPr>
          <w:rFonts w:ascii="Arial" w:eastAsia="Times New Roman" w:hAnsi="Arial" w:cs="Arial"/>
          <w:b/>
          <w:bCs/>
          <w:color w:val="000000"/>
          <w:sz w:val="20"/>
          <w:szCs w:val="20"/>
          <w:vertAlign w:val="superscript"/>
          <w:lang w:eastAsia="en-GB"/>
        </w:rPr>
        <w:t>th</w:t>
      </w:r>
      <w:r w:rsidRPr="00C9529A">
        <w:rPr>
          <w:rFonts w:ascii="Arial" w:eastAsia="Times New Roman" w:hAnsi="Arial" w:cs="Arial"/>
          <w:b/>
          <w:bCs/>
          <w:color w:val="000000"/>
          <w:sz w:val="20"/>
          <w:szCs w:val="20"/>
          <w:lang w:eastAsia="en-GB"/>
        </w:rPr>
        <w:t> and 10</w:t>
      </w:r>
      <w:r w:rsidRPr="00C9529A">
        <w:rPr>
          <w:rFonts w:ascii="Arial" w:eastAsia="Times New Roman" w:hAnsi="Arial" w:cs="Arial"/>
          <w:b/>
          <w:bCs/>
          <w:color w:val="000000"/>
          <w:sz w:val="20"/>
          <w:szCs w:val="20"/>
          <w:vertAlign w:val="superscript"/>
          <w:lang w:eastAsia="en-GB"/>
        </w:rPr>
        <w:t>th</w:t>
      </w:r>
      <w:r w:rsidRPr="00C9529A">
        <w:rPr>
          <w:rFonts w:ascii="Arial" w:eastAsia="Times New Roman" w:hAnsi="Arial" w:cs="Arial"/>
          <w:color w:val="000000"/>
          <w:sz w:val="20"/>
          <w:szCs w:val="20"/>
          <w:lang w:eastAsia="en-GB"/>
        </w:rPr>
        <w:t xml:space="preserve"> items traded on </w:t>
      </w:r>
      <w:r w:rsidR="00C04F2E">
        <w:rPr>
          <w:rFonts w:ascii="Arial" w:eastAsia="Times New Roman" w:hAnsi="Arial" w:cs="Arial"/>
          <w:color w:val="000000"/>
          <w:sz w:val="20"/>
          <w:szCs w:val="20"/>
          <w:lang w:eastAsia="en-GB"/>
        </w:rPr>
        <w:t>Warp It</w:t>
      </w:r>
      <w:r w:rsidRPr="00C9529A">
        <w:rPr>
          <w:rFonts w:ascii="Arial" w:eastAsia="Times New Roman" w:hAnsi="Arial" w:cs="Arial"/>
          <w:color w:val="000000"/>
          <w:sz w:val="20"/>
          <w:szCs w:val="20"/>
          <w:lang w:eastAsia="en-GB"/>
        </w:rPr>
        <w:t xml:space="preserve"> (for both the person that uploads and the person that claims).  If you have an item/s that is taking up space that you do not need, put it on </w:t>
      </w:r>
      <w:r w:rsidR="00C04F2E">
        <w:rPr>
          <w:rFonts w:ascii="Arial" w:eastAsia="Times New Roman" w:hAnsi="Arial" w:cs="Arial"/>
          <w:color w:val="000000"/>
          <w:sz w:val="20"/>
          <w:szCs w:val="20"/>
          <w:lang w:eastAsia="en-GB"/>
        </w:rPr>
        <w:t>Warp It</w:t>
      </w:r>
      <w:r w:rsidRPr="00C9529A">
        <w:rPr>
          <w:rFonts w:ascii="Arial" w:eastAsia="Times New Roman" w:hAnsi="Arial" w:cs="Arial"/>
          <w:color w:val="000000"/>
          <w:sz w:val="20"/>
          <w:szCs w:val="20"/>
          <w:lang w:eastAsia="en-GB"/>
        </w:rPr>
        <w:t xml:space="preserve">. Or if you are looking for an item, check </w:t>
      </w:r>
      <w:r w:rsidR="00C04F2E">
        <w:rPr>
          <w:rFonts w:ascii="Arial" w:eastAsia="Times New Roman" w:hAnsi="Arial" w:cs="Arial"/>
          <w:color w:val="000000"/>
          <w:sz w:val="20"/>
          <w:szCs w:val="20"/>
          <w:lang w:eastAsia="en-GB"/>
        </w:rPr>
        <w:t>Warp It</w:t>
      </w:r>
      <w:r w:rsidRPr="00C9529A">
        <w:rPr>
          <w:rFonts w:ascii="Arial" w:eastAsia="Times New Roman" w:hAnsi="Arial" w:cs="Arial"/>
          <w:color w:val="000000"/>
          <w:sz w:val="20"/>
          <w:szCs w:val="20"/>
          <w:lang w:eastAsia="en-GB"/>
        </w:rPr>
        <w:t xml:space="preserve"> before buying something new!</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1F497D"/>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b/>
          <w:bCs/>
          <w:color w:val="000000"/>
          <w:sz w:val="20"/>
          <w:szCs w:val="20"/>
          <w:lang w:eastAsia="en-GB"/>
        </w:rPr>
        <w:t xml:space="preserve">Why </w:t>
      </w:r>
      <w:r w:rsidR="00C04F2E">
        <w:rPr>
          <w:rFonts w:ascii="Arial" w:eastAsia="Times New Roman" w:hAnsi="Arial" w:cs="Arial"/>
          <w:b/>
          <w:bCs/>
          <w:color w:val="000000"/>
          <w:sz w:val="20"/>
          <w:szCs w:val="20"/>
          <w:lang w:eastAsia="en-GB"/>
        </w:rPr>
        <w:t>Warp It</w:t>
      </w:r>
      <w:r w:rsidRPr="00C9529A">
        <w:rPr>
          <w:rFonts w:ascii="Arial" w:eastAsia="Times New Roman" w:hAnsi="Arial" w:cs="Arial"/>
          <w:b/>
          <w:bCs/>
          <w:color w:val="000000"/>
          <w:sz w:val="20"/>
          <w:szCs w:val="20"/>
          <w:lang w:eastAsia="en-GB"/>
        </w:rPr>
        <w:t>?</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Using this system ensures that the University;</w:t>
      </w:r>
    </w:p>
    <w:p w:rsidR="00C9529A" w:rsidRPr="00C9529A" w:rsidRDefault="00C9529A" w:rsidP="00C9529A">
      <w:pPr>
        <w:spacing w:after="0" w:line="240" w:lineRule="auto"/>
        <w:ind w:left="720" w:hanging="360"/>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Diverts waste from landfill- saving money and the environment</w:t>
      </w:r>
    </w:p>
    <w:p w:rsidR="00C9529A" w:rsidRPr="00C9529A" w:rsidRDefault="00C9529A" w:rsidP="00C9529A">
      <w:pPr>
        <w:spacing w:after="0" w:line="240" w:lineRule="auto"/>
        <w:ind w:left="720" w:hanging="360"/>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Saves money on purchasing new products</w:t>
      </w:r>
    </w:p>
    <w:p w:rsidR="00C9529A" w:rsidRPr="00C9529A" w:rsidRDefault="00C9529A" w:rsidP="00C9529A">
      <w:pPr>
        <w:spacing w:after="0" w:line="240" w:lineRule="auto"/>
        <w:ind w:left="720" w:hanging="360"/>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Reduces CO</w:t>
      </w:r>
      <w:r w:rsidRPr="00C9529A">
        <w:rPr>
          <w:rFonts w:ascii="Arial" w:eastAsia="Times New Roman" w:hAnsi="Arial" w:cs="Arial"/>
          <w:color w:val="000000"/>
          <w:sz w:val="20"/>
          <w:szCs w:val="20"/>
          <w:vertAlign w:val="subscript"/>
          <w:lang w:eastAsia="en-GB"/>
        </w:rPr>
        <w:t>2 </w:t>
      </w:r>
      <w:r w:rsidRPr="00C9529A">
        <w:rPr>
          <w:rFonts w:ascii="Arial" w:eastAsia="Times New Roman" w:hAnsi="Arial" w:cs="Arial"/>
          <w:color w:val="000000"/>
          <w:sz w:val="20"/>
          <w:szCs w:val="20"/>
          <w:lang w:eastAsia="en-GB"/>
        </w:rPr>
        <w:t>emissions associated with manufacture and transport of new products</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P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 </w:t>
      </w:r>
    </w:p>
    <w:p w:rsidR="00C9529A" w:rsidRDefault="00C9529A" w:rsidP="00C9529A">
      <w:pPr>
        <w:spacing w:after="0" w:line="240" w:lineRule="auto"/>
        <w:rPr>
          <w:rFonts w:ascii="Arial" w:eastAsia="Times New Roman" w:hAnsi="Arial" w:cs="Arial"/>
          <w:color w:val="000000"/>
          <w:sz w:val="20"/>
          <w:szCs w:val="20"/>
          <w:lang w:eastAsia="en-GB"/>
        </w:rPr>
      </w:pPr>
      <w:r w:rsidRPr="00C9529A">
        <w:rPr>
          <w:rFonts w:ascii="Arial" w:eastAsia="Times New Roman" w:hAnsi="Arial" w:cs="Arial"/>
          <w:color w:val="000000"/>
          <w:sz w:val="20"/>
          <w:szCs w:val="20"/>
          <w:lang w:eastAsia="en-GB"/>
        </w:rPr>
        <w:t>Best Wishes</w:t>
      </w:r>
    </w:p>
    <w:p w:rsidR="00C04F2E" w:rsidRPr="00C9529A" w:rsidRDefault="00C04F2E" w:rsidP="00C9529A">
      <w:pPr>
        <w:spacing w:after="0" w:line="240" w:lineRule="auto"/>
        <w:rPr>
          <w:rFonts w:ascii="Arial" w:eastAsia="Times New Roman" w:hAnsi="Arial" w:cs="Arial"/>
          <w:color w:val="000000"/>
          <w:sz w:val="20"/>
          <w:szCs w:val="20"/>
          <w:lang w:eastAsia="en-GB"/>
        </w:rPr>
      </w:pPr>
    </w:p>
    <w:p w:rsidR="00C9529A" w:rsidRDefault="00C04F2E" w:rsidP="00C9529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XXX</w:t>
      </w:r>
    </w:p>
    <w:p w:rsidR="00C9529A" w:rsidRDefault="00C9529A" w:rsidP="00C9529A">
      <w:pPr>
        <w:spacing w:after="0" w:line="240" w:lineRule="auto"/>
        <w:rPr>
          <w:rFonts w:ascii="Arial" w:eastAsia="Times New Roman" w:hAnsi="Arial" w:cs="Arial"/>
          <w:color w:val="000000"/>
          <w:sz w:val="20"/>
          <w:szCs w:val="20"/>
          <w:lang w:eastAsia="en-GB"/>
        </w:rPr>
      </w:pPr>
    </w:p>
    <w:p w:rsidR="00C9529A" w:rsidRPr="00C9529A" w:rsidRDefault="00C9529A" w:rsidP="00C9529A">
      <w:pPr>
        <w:spacing w:after="0" w:line="240" w:lineRule="auto"/>
        <w:rPr>
          <w:rFonts w:ascii="Arial" w:eastAsia="Times New Roman" w:hAnsi="Arial" w:cs="Arial"/>
          <w:b/>
          <w:color w:val="000000"/>
          <w:sz w:val="20"/>
          <w:szCs w:val="20"/>
          <w:lang w:eastAsia="en-GB"/>
        </w:rPr>
      </w:pPr>
      <w:bookmarkStart w:id="0" w:name="_GoBack"/>
      <w:bookmarkEnd w:id="0"/>
    </w:p>
    <w:p w:rsidR="00A1537B" w:rsidRPr="00C9529A" w:rsidRDefault="00A1537B">
      <w:pPr>
        <w:rPr>
          <w:rFonts w:ascii="Arial" w:hAnsi="Arial" w:cs="Arial"/>
          <w:sz w:val="20"/>
          <w:szCs w:val="20"/>
        </w:rPr>
      </w:pPr>
    </w:p>
    <w:sectPr w:rsidR="00A1537B" w:rsidRPr="00C9529A" w:rsidSect="00A15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C6DFD"/>
    <w:multiLevelType w:val="hybridMultilevel"/>
    <w:tmpl w:val="8E9C9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81C1A41"/>
    <w:multiLevelType w:val="hybridMultilevel"/>
    <w:tmpl w:val="653E9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29A"/>
    <w:rsid w:val="00047439"/>
    <w:rsid w:val="00A1537B"/>
    <w:rsid w:val="00C04172"/>
    <w:rsid w:val="00C04F2E"/>
    <w:rsid w:val="00C9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D84CDF-D084-4032-9E1A-A25C80A7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4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529A"/>
  </w:style>
  <w:style w:type="paragraph" w:styleId="ListParagraph">
    <w:name w:val="List Paragraph"/>
    <w:basedOn w:val="Normal"/>
    <w:uiPriority w:val="34"/>
    <w:qFormat/>
    <w:rsid w:val="00C9529A"/>
    <w:pPr>
      <w:ind w:left="720"/>
      <w:contextualSpacing/>
    </w:pPr>
  </w:style>
  <w:style w:type="character" w:styleId="Hyperlink">
    <w:name w:val="Hyperlink"/>
    <w:basedOn w:val="DefaultParagraphFont"/>
    <w:uiPriority w:val="99"/>
    <w:semiHidden/>
    <w:unhideWhenUsed/>
    <w:rsid w:val="00C95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12202">
      <w:bodyDiv w:val="1"/>
      <w:marLeft w:val="0"/>
      <w:marRight w:val="0"/>
      <w:marTop w:val="0"/>
      <w:marBottom w:val="0"/>
      <w:divBdr>
        <w:top w:val="none" w:sz="0" w:space="0" w:color="auto"/>
        <w:left w:val="none" w:sz="0" w:space="0" w:color="auto"/>
        <w:bottom w:val="none" w:sz="0" w:space="0" w:color="auto"/>
        <w:right w:val="none" w:sz="0" w:space="0" w:color="auto"/>
      </w:divBdr>
    </w:div>
    <w:div w:id="2098020338">
      <w:bodyDiv w:val="1"/>
      <w:marLeft w:val="0"/>
      <w:marRight w:val="0"/>
      <w:marTop w:val="0"/>
      <w:marBottom w:val="0"/>
      <w:divBdr>
        <w:top w:val="none" w:sz="0" w:space="0" w:color="auto"/>
        <w:left w:val="none" w:sz="0" w:space="0" w:color="auto"/>
        <w:bottom w:val="none" w:sz="0" w:space="0" w:color="auto"/>
        <w:right w:val="none" w:sz="0" w:space="0" w:color="auto"/>
      </w:divBdr>
      <w:divsChild>
        <w:div w:id="33039494">
          <w:marLeft w:val="0"/>
          <w:marRight w:val="0"/>
          <w:marTop w:val="0"/>
          <w:marBottom w:val="0"/>
          <w:divBdr>
            <w:top w:val="none" w:sz="0" w:space="0" w:color="auto"/>
            <w:left w:val="none" w:sz="0" w:space="0" w:color="auto"/>
            <w:bottom w:val="none" w:sz="0" w:space="0" w:color="auto"/>
            <w:right w:val="none" w:sz="0" w:space="0" w:color="auto"/>
          </w:divBdr>
        </w:div>
        <w:div w:id="78604067">
          <w:marLeft w:val="0"/>
          <w:marRight w:val="0"/>
          <w:marTop w:val="0"/>
          <w:marBottom w:val="0"/>
          <w:divBdr>
            <w:top w:val="none" w:sz="0" w:space="0" w:color="auto"/>
            <w:left w:val="none" w:sz="0" w:space="0" w:color="auto"/>
            <w:bottom w:val="none" w:sz="0" w:space="0" w:color="auto"/>
            <w:right w:val="none" w:sz="0" w:space="0" w:color="auto"/>
          </w:divBdr>
        </w:div>
        <w:div w:id="130637411">
          <w:marLeft w:val="0"/>
          <w:marRight w:val="0"/>
          <w:marTop w:val="0"/>
          <w:marBottom w:val="0"/>
          <w:divBdr>
            <w:top w:val="none" w:sz="0" w:space="0" w:color="auto"/>
            <w:left w:val="none" w:sz="0" w:space="0" w:color="auto"/>
            <w:bottom w:val="none" w:sz="0" w:space="0" w:color="auto"/>
            <w:right w:val="none" w:sz="0" w:space="0" w:color="auto"/>
          </w:divBdr>
        </w:div>
        <w:div w:id="318533246">
          <w:marLeft w:val="0"/>
          <w:marRight w:val="0"/>
          <w:marTop w:val="0"/>
          <w:marBottom w:val="0"/>
          <w:divBdr>
            <w:top w:val="none" w:sz="0" w:space="0" w:color="auto"/>
            <w:left w:val="none" w:sz="0" w:space="0" w:color="auto"/>
            <w:bottom w:val="none" w:sz="0" w:space="0" w:color="auto"/>
            <w:right w:val="none" w:sz="0" w:space="0" w:color="auto"/>
          </w:divBdr>
        </w:div>
        <w:div w:id="651905029">
          <w:marLeft w:val="0"/>
          <w:marRight w:val="0"/>
          <w:marTop w:val="0"/>
          <w:marBottom w:val="0"/>
          <w:divBdr>
            <w:top w:val="none" w:sz="0" w:space="0" w:color="auto"/>
            <w:left w:val="none" w:sz="0" w:space="0" w:color="auto"/>
            <w:bottom w:val="none" w:sz="0" w:space="0" w:color="auto"/>
            <w:right w:val="none" w:sz="0" w:space="0" w:color="auto"/>
          </w:divBdr>
        </w:div>
        <w:div w:id="981076336">
          <w:marLeft w:val="0"/>
          <w:marRight w:val="0"/>
          <w:marTop w:val="0"/>
          <w:marBottom w:val="0"/>
          <w:divBdr>
            <w:top w:val="none" w:sz="0" w:space="0" w:color="auto"/>
            <w:left w:val="none" w:sz="0" w:space="0" w:color="auto"/>
            <w:bottom w:val="none" w:sz="0" w:space="0" w:color="auto"/>
            <w:right w:val="none" w:sz="0" w:space="0" w:color="auto"/>
          </w:divBdr>
        </w:div>
        <w:div w:id="1152405566">
          <w:marLeft w:val="0"/>
          <w:marRight w:val="0"/>
          <w:marTop w:val="0"/>
          <w:marBottom w:val="0"/>
          <w:divBdr>
            <w:top w:val="none" w:sz="0" w:space="0" w:color="auto"/>
            <w:left w:val="none" w:sz="0" w:space="0" w:color="auto"/>
            <w:bottom w:val="none" w:sz="0" w:space="0" w:color="auto"/>
            <w:right w:val="none" w:sz="0" w:space="0" w:color="auto"/>
          </w:divBdr>
        </w:div>
        <w:div w:id="1952474539">
          <w:marLeft w:val="0"/>
          <w:marRight w:val="0"/>
          <w:marTop w:val="0"/>
          <w:marBottom w:val="0"/>
          <w:divBdr>
            <w:top w:val="none" w:sz="0" w:space="0" w:color="auto"/>
            <w:left w:val="none" w:sz="0" w:space="0" w:color="auto"/>
            <w:bottom w:val="none" w:sz="0" w:space="0" w:color="auto"/>
            <w:right w:val="none" w:sz="0" w:space="0" w:color="auto"/>
          </w:divBdr>
        </w:div>
        <w:div w:id="214087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a.ncl.ac.uk/owa/redir.aspx?C=1e8b389d6a02459ea1e3011b5ca54530&amp;URL=http%3a%2f%2fwww.warp-i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Links>
    <vt:vector size="18" baseType="variant">
      <vt:variant>
        <vt:i4>7012466</vt:i4>
      </vt:variant>
      <vt:variant>
        <vt:i4>6</vt:i4>
      </vt:variant>
      <vt:variant>
        <vt:i4>0</vt:i4>
      </vt:variant>
      <vt:variant>
        <vt:i4>5</vt:i4>
      </vt:variant>
      <vt:variant>
        <vt:lpwstr>https://owa.ncl.ac.uk/owa/redir.aspx?C=1e8b389d6a02459ea1e3011b5ca54530&amp;URL=http%3a%2f%2fforms.ncl.ac.uk%2fview.php%3fid%3d4826</vt:lpwstr>
      </vt:variant>
      <vt:variant>
        <vt:lpwstr/>
      </vt:variant>
      <vt:variant>
        <vt:i4>1048641</vt:i4>
      </vt:variant>
      <vt:variant>
        <vt:i4>3</vt:i4>
      </vt:variant>
      <vt:variant>
        <vt:i4>0</vt:i4>
      </vt:variant>
      <vt:variant>
        <vt:i4>5</vt:i4>
      </vt:variant>
      <vt:variant>
        <vt:lpwstr>https://owa.ncl.ac.uk/owa/redir.aspx?C=1e8b389d6a02459ea1e3011b5ca54530&amp;URL=http%3a%2f%2fwww.warp-it.co.uk%2fnewcastleuni</vt:lpwstr>
      </vt:variant>
      <vt:variant>
        <vt:lpwstr/>
      </vt:variant>
      <vt:variant>
        <vt:i4>2424942</vt:i4>
      </vt:variant>
      <vt:variant>
        <vt:i4>0</vt:i4>
      </vt:variant>
      <vt:variant>
        <vt:i4>0</vt:i4>
      </vt:variant>
      <vt:variant>
        <vt:i4>5</vt:i4>
      </vt:variant>
      <vt:variant>
        <vt:lpwstr>https://owa.ncl.ac.uk/owa/redir.aspx?C=1e8b389d6a02459ea1e3011b5ca54530&amp;URL=http%3a%2f%2fwww.warp-it.co.uk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O'Connor</dc:creator>
  <cp:keywords/>
  <cp:lastModifiedBy>m connor</cp:lastModifiedBy>
  <cp:revision>2</cp:revision>
  <dcterms:created xsi:type="dcterms:W3CDTF">2015-05-16T14:43:00Z</dcterms:created>
  <dcterms:modified xsi:type="dcterms:W3CDTF">2015-05-16T14:43:00Z</dcterms:modified>
</cp:coreProperties>
</file>